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01" w:rsidRPr="000D24CB" w:rsidRDefault="00164501" w:rsidP="003972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D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r w:rsidR="003972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интегрированного занятия</w:t>
      </w:r>
    </w:p>
    <w:p w:rsidR="00164501" w:rsidRDefault="00164501" w:rsidP="0050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2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ема: «Животные Крайнего Севера»</w:t>
      </w:r>
    </w:p>
    <w:p w:rsidR="00164501" w:rsidRPr="0039729D" w:rsidRDefault="00164501" w:rsidP="005072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– познавательное, речевое развитие.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</w:t>
      </w:r>
      <w:r w:rsidR="00115839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ь:  </w:t>
      </w:r>
      <w:r w:rsidR="00115839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представления детей о различных климатических зонах Российской федерации; формировать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детей об образе жизни животных и птиц на Крайнем Севере</w:t>
      </w:r>
      <w:r w:rsidR="00115839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080AD0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 животными, занесенными в Красную книгу.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0D24CB" w:rsidRPr="00507226" w:rsidRDefault="00115839" w:rsidP="00507226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асширить и углубить представление детей о животных и птицах Крайнего Севера: белый медведь, </w:t>
      </w:r>
      <w:r w:rsidR="00E445B1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северный олень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тюлень, пингвин;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</w:t>
      </w:r>
      <w:r w:rsidR="00115839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способность анализировать, делать выводы, устанавливать простейшие причинно-следственные связи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животным и природе</w:t>
      </w:r>
      <w:r w:rsidR="00115839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409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России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7593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глобус,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иллюстрации с изображением животных,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обручи, экспонаты мини</w:t>
      </w:r>
      <w:r w:rsidR="000D4B8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группы «Обитатели морей и океа</w:t>
      </w:r>
      <w:r w:rsidR="000D4B8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0D4B8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1.Введение игрового момента.</w:t>
      </w:r>
    </w:p>
    <w:p w:rsidR="002C7593" w:rsidRPr="00507226" w:rsidRDefault="002C7593" w:rsidP="00507226">
      <w:pPr>
        <w:pStyle w:val="a7"/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Где-то на белом свете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Там, где всегда мороз,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Трутся спиной медведи,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земную ось.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Мимо плывут столетья,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Спят подо льдом моря.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Трутся спиной медведи –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Вертится Земля.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Сегодня мы отправимся с вами туда,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Где царит царство холода, снега и льда!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Путь предстоит не ближний!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противоположных полюсах земного шара лежат пустынные, покрытые снегом и льдами полярные области: Антарктика на крайнем юге, Арктика – на сев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ере. Климат там суровый, по пол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не бывает солнца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длится полярная ночь. </w:t>
      </w:r>
      <w:r w:rsidR="00E445B1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Целые сутки темным-темно и очень холодно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 следующие полгода 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заходит за горизонт, но  лучи его настолько слабы, что не греют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время называют полярным днем</w:t>
      </w:r>
      <w:r w:rsidR="003809C7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мы где живем?</w:t>
      </w:r>
    </w:p>
    <w:p w:rsidR="00E25A54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</w:t>
      </w:r>
      <w:r w:rsidR="00E25A54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Крыму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Давайте найдем на </w:t>
      </w:r>
      <w:r w:rsidR="00E25A54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 Крым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показывают.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а кто знает</w:t>
      </w:r>
      <w:r w:rsidR="002C7593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находится Крайний Север? </w:t>
      </w:r>
    </w:p>
    <w:p w:rsidR="000D24CB" w:rsidRPr="00507226" w:rsidRDefault="005873C0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показывают </w:t>
      </w:r>
      <w:r w:rsidR="000D24CB"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131E62"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Арктику</w:t>
      </w:r>
      <w:r w:rsidR="001C34FC"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глобусе</w:t>
      </w:r>
      <w:r w:rsidR="000D24CB"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2C7593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а давайте отправимся в путешествие на Крайний Север </w:t>
      </w:r>
      <w:r w:rsidR="002C7593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самолёт</w:t>
      </w:r>
      <w:r w:rsidR="002C7593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встают в круг, закрывают глаза, открывают и оказываются в центре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Арктики (кругом льдины, картинки с животными).</w:t>
      </w:r>
    </w:p>
    <w:p w:rsidR="002C7593" w:rsidRPr="00507226" w:rsidRDefault="002C759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131E62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В.: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E6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вот мы и на месте. В Арктике долгая и холодная зима, а лето  короткое и тоже холодное.  Здесь очень скудная растительность – низкорослые кустарники карликовой березы, да полярной ивы. Летом здесь не растет трава, а лишь мхи и лишайники. Как вы думаете, почему здесь так мало растений?</w:t>
      </w:r>
    </w:p>
    <w:p w:rsidR="009B6682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</w:t>
      </w:r>
    </w:p>
    <w:p w:rsidR="009B6682" w:rsidRPr="00507226" w:rsidRDefault="00131E6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не кинь взгляд – всюду только снег и лед. Даже глаза режет от бесконечной </w:t>
      </w:r>
      <w:r w:rsidR="003809C7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белизны</w:t>
      </w:r>
      <w:r w:rsidR="009B6682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34FC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южанам очень холодно.</w:t>
      </w:r>
    </w:p>
    <w:p w:rsidR="00131E62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погреемся.</w:t>
      </w:r>
    </w:p>
    <w:p w:rsidR="009B6682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2359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всюду холод, лед и тень,      </w:t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обнимают себя за плечи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Полгода — ночь,       </w:t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закрывают глаза ладонями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Полгода — день.         </w:t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437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Выпрямляются, поднимают руки вверх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</w:t>
      </w:r>
      <w:proofErr w:type="gram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 здесь люди строят дом,     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Соединяют руки над головой — «крыша»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океан покрыт весь льдом.           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Разводят руки в стороны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Зверей ты здесь почти не встретишь.   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Ставят ладонь козырьком над глазами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птиц ты в небе не заметишь.      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Делают махи руками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Лишь   мишка,   белый,   словно иней,   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Подражают походке медведя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Хозяин ледяной пустыни.               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Руки на поясе, стоят смирно</w:t>
      </w:r>
    </w:p>
    <w:p w:rsidR="00262359" w:rsidRPr="00507226" w:rsidRDefault="00262359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B6682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В.: 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="005873C0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встречу нам вышел здешний хозяин. Кто же он отгадайте?</w:t>
      </w:r>
    </w:p>
    <w:p w:rsidR="009B6682" w:rsidRPr="00507226" w:rsidRDefault="009B6682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Братья, сестры бурым мишкам,</w:t>
      </w:r>
    </w:p>
    <w:p w:rsidR="00080AD0" w:rsidRPr="00507226" w:rsidRDefault="00080AD0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любят мед и шишки,</w:t>
      </w:r>
    </w:p>
    <w:p w:rsidR="00080AD0" w:rsidRPr="00507226" w:rsidRDefault="00080AD0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Моржи тюлени им соседи.</w:t>
      </w:r>
    </w:p>
    <w:p w:rsidR="00080AD0" w:rsidRPr="00507226" w:rsidRDefault="00080AD0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это?- Белые….  </w:t>
      </w:r>
      <w:r w:rsidRPr="00507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(медведи)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картинка белого медведя)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белый медведь!</w:t>
      </w:r>
    </w:p>
    <w:p w:rsidR="001B2021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В.:</w:t>
      </w:r>
      <w:r w:rsidR="001B2021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Белый медведь наикрупнейший хищный зверь Арктики. Его длина около 3 м – это приблизительно вот сколько, а весит он 800 -1000 кг.  На снегу его совсем незаметно. Как вы думаете, почему?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его белая и снег белый.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Выдает его 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лишь чёрный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нос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медведь подкрадывается к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добыче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 предусмотрительно прикрывает нос лапой. Сотни километров проходит он по льдам в поисках добычи. Прыгнет в ледяную воду и плывет дальше до льдины. Ни мороз, ни ледяная вода </w:t>
      </w:r>
      <w:r w:rsidR="000409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страшны</w:t>
      </w:r>
      <w:proofErr w:type="gram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03F9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Море – это его родная стихия!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почему?</w:t>
      </w:r>
    </w:p>
    <w:p w:rsidR="000D24CB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B03F9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теплая </w:t>
      </w:r>
      <w:r w:rsidR="000D24CB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шуба.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Да, Мех медведя почти не промокает, т.к. имеет очень густой подшерсток. В нем задерживается воздух</w:t>
      </w:r>
      <w:r w:rsidR="0049724F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вода не проникает туда. Кроме того, под кожей у медведя толстый слой жира, который согревает животное. Подушки лап покрыты густой толстой щетиной. Поэтому лапы медведя не мерзнут и не скользят по льду.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питается белый медведь?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детей.</w:t>
      </w:r>
    </w:p>
    <w:p w:rsidR="001B2021" w:rsidRPr="00507226" w:rsidRDefault="001B202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Правильно, белый медведь  хищник, он питается рыбой, но главное его лакомство – тюлени. Он  подползает к своей жертве, совершает бросок и мощным ударом лапы выбрасывает тюленя на берег</w:t>
      </w:r>
      <w:r w:rsidR="00B03F9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3F9E" w:rsidRPr="00507226" w:rsidRDefault="00B03F9E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медведицы мамы в ноябре-декабре в ледяных норах  рождается 2 – 3 крохотных (размером с ладошку)  малыша, которых она выкармливает своим жирным, как сливки,  молоком.</w:t>
      </w:r>
    </w:p>
    <w:p w:rsidR="00B03F9E" w:rsidRPr="00507226" w:rsidRDefault="00B03F9E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нам лучше всего соблюдать осторожность и держаться подальше от белых медведей. Как вы думаете, почему?</w:t>
      </w:r>
    </w:p>
    <w:p w:rsidR="00B03F9E" w:rsidRPr="00507226" w:rsidRDefault="00B03F9E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детей.</w:t>
      </w:r>
    </w:p>
    <w:p w:rsidR="00B03F9E" w:rsidRPr="00507226" w:rsidRDefault="00E445B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="00B03F9E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B03F9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 будем передвигаться на лыжах.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имитируют ходьбу на лыжах.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409F5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вот </w:t>
      </w:r>
      <w:r w:rsidR="000409F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животное, которое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питается рыбой. 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Антарктиде кто живет,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Обожает снег и лед?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плюшек и конфет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Рыбку кушает в обед.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Ловит он ее весь день</w:t>
      </w:r>
    </w:p>
    <w:p w:rsidR="000409F5" w:rsidRPr="00507226" w:rsidRDefault="000409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легкостью! Ведь он … </w:t>
      </w:r>
      <w:r w:rsidRPr="00507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(тюлень)</w:t>
      </w:r>
    </w:p>
    <w:p w:rsidR="00B03F9E" w:rsidRPr="00507226" w:rsidRDefault="00B03F9E" w:rsidP="00507226">
      <w:pPr>
        <w:shd w:val="clear" w:color="auto" w:fill="FFFFFF"/>
        <w:tabs>
          <w:tab w:val="left" w:pos="3686"/>
        </w:tabs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0AD0" w:rsidRPr="00507226" w:rsidRDefault="00080AD0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прекрасный ныряльщик и пловец. Вместо ног у него – ласты. Вынырнет тюлень, наберет воздух – и снова в воду. Зимой, когда вода быстро замерзает, тюленю приходится пробивать лёд головой.</w:t>
      </w:r>
      <w:r w:rsidR="00B03F9E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 воды тюлени оказываются совсем беспомощными. Почему?</w:t>
      </w:r>
    </w:p>
    <w:p w:rsidR="00857675" w:rsidRPr="00507226" w:rsidRDefault="0085767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детей.</w:t>
      </w:r>
    </w:p>
    <w:p w:rsidR="00857675" w:rsidRPr="00507226" w:rsidRDefault="00E445B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="00857675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85767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="00857675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5767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большие неповоротливые, и у них нет лап. Именно поэтому, тюлени становятся легкой добычей для белых медведей.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Детёныши тюленя совсем белые, их так и называют – </w:t>
      </w: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бельки</w:t>
      </w:r>
      <w:r w:rsidR="00857675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5767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прячутся от белых медведей под защитой родителей среди льдин и торосов</w:t>
      </w:r>
      <w:r w:rsidR="00344581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3F9E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E445B1"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Двигаемся дальше!</w:t>
      </w:r>
    </w:p>
    <w:p w:rsidR="000D24CB" w:rsidRPr="00507226" w:rsidRDefault="000D24CB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Дети прыгают с льдины на льдину (обручи).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что это за птицы  на льдинах? (</w:t>
      </w: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картинка пингвин)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Антарктиде кто не знает,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Птицу ту, что не летает,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ныряет в море с льдин!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да это же ….. </w:t>
      </w:r>
      <w:r w:rsidRPr="00507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(пингвин)</w:t>
      </w:r>
    </w:p>
    <w:p w:rsidR="00344581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Пингвин.</w:t>
      </w:r>
    </w:p>
    <w:p w:rsidR="00446AE4" w:rsidRPr="00507226" w:rsidRDefault="00344581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Правильно, </w:t>
      </w: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пингвины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 морские хищные птицы, которые не летают, зато отлично плавают и ныряют. Крылья им нужны для того, чтобы грести под водой. При необходимости пингвин может провести по</w:t>
      </w:r>
      <w:r w:rsidR="00446AE4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водой до 20 минут. Гнёзда пингвины не делают, мама </w:t>
      </w: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="00446AE4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гвиниха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снесёт единственное яйцо, а пингвину-папе приходится высиживать его и согревать собственным пухом.  Мама же отправляется к морю в поисках еды. </w:t>
      </w:r>
      <w:r w:rsidR="00446AE4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4581" w:rsidRPr="00507226" w:rsidRDefault="00446AE4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Родители-пингвины никогда не перепутают своего ребенка  с чужим,  даже среди сотен других птенцов они по голосовому сигналу узнают своего птенца и накормят только его. </w:t>
      </w:r>
      <w:r w:rsidR="00344581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Пингвины взрослые и дети любят кататься с горки, только не на санках, а на брюшке. Людей они совсем не боятся. Смело приходят к морякам и полярникам в гости.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В.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Наше путешествие продолжается, предлагаю, проехать на саночках. А  кого же запряжем мы в санки, отгадайте. 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вездеход, он пароход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тому же самолет!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Везде проедет, везде пройдет —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любую погоду дорогу найдет!</w:t>
      </w: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507226">
        <w:rPr>
          <w:rStyle w:val="c1"/>
          <w:color w:val="000000"/>
        </w:rPr>
        <w:t>Словно царскую корону</w:t>
      </w: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507226">
        <w:rPr>
          <w:rStyle w:val="c1"/>
          <w:color w:val="000000"/>
        </w:rPr>
        <w:t>Носит он свои рога,</w:t>
      </w: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Fonts w:ascii="Calibri" w:hAnsi="Calibri"/>
          <w:color w:val="000000"/>
        </w:rPr>
      </w:pPr>
      <w:r w:rsidRPr="00507226">
        <w:rPr>
          <w:rStyle w:val="c1"/>
          <w:color w:val="000000"/>
        </w:rPr>
        <w:t>Ест лишайник, мох зеленый,</w:t>
      </w: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Fonts w:ascii="Calibri" w:hAnsi="Calibri"/>
          <w:b/>
          <w:color w:val="000000"/>
        </w:rPr>
      </w:pPr>
      <w:r w:rsidRPr="00507226">
        <w:rPr>
          <w:rStyle w:val="c1"/>
          <w:color w:val="000000"/>
        </w:rPr>
        <w:t>Любит снежные луга. (</w:t>
      </w:r>
      <w:r w:rsidRPr="00507226">
        <w:rPr>
          <w:rStyle w:val="c1"/>
          <w:b/>
          <w:color w:val="000000"/>
        </w:rPr>
        <w:t>Олень)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 (с имитацией движений)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"Полярное небо ночи темней,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Струйками пар из оленьих ноздрей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дети скрещивают, руки над головой,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ind w:left="4950" w:hanging="495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                </w:t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высоко поднимают ноги, согнутые в коленях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Свистят по дороге полозья саней,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имитируют скольжение саней по кругу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Поземка скользит и струится по ней.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ветер с веселою песней моей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бег врассыпную под музыку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над просторами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Снежных полей.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за оленями песня — мой друг,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07226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  <w:lang w:eastAsia="ru-RU"/>
        </w:rPr>
        <w:t xml:space="preserve"> повторение первого движения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стадо само собирается в круг.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437F5" w:rsidRPr="00507226" w:rsidRDefault="003437F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spellStart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хэй-хэй</w:t>
      </w:r>
      <w:proofErr w:type="spellEnd"/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                  </w:t>
      </w: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Style w:val="c1"/>
          <w:color w:val="000000"/>
        </w:rPr>
      </w:pPr>
    </w:p>
    <w:p w:rsidR="003437F5" w:rsidRPr="00507226" w:rsidRDefault="003437F5" w:rsidP="00507226">
      <w:pPr>
        <w:pStyle w:val="c0"/>
        <w:shd w:val="clear" w:color="auto" w:fill="FFFFFF"/>
        <w:tabs>
          <w:tab w:val="left" w:pos="3686"/>
        </w:tabs>
        <w:spacing w:before="0" w:beforeAutospacing="0" w:after="0" w:afterAutospacing="0"/>
        <w:rPr>
          <w:rStyle w:val="c1"/>
          <w:color w:val="000000"/>
        </w:rPr>
      </w:pPr>
      <w:r w:rsidRPr="00507226">
        <w:rPr>
          <w:rStyle w:val="c1"/>
          <w:b/>
          <w:color w:val="000000"/>
        </w:rPr>
        <w:t>В</w:t>
      </w:r>
      <w:r w:rsidR="00235E65" w:rsidRPr="00507226">
        <w:rPr>
          <w:rStyle w:val="c1"/>
          <w:b/>
          <w:color w:val="000000"/>
        </w:rPr>
        <w:t>.</w:t>
      </w:r>
      <w:r w:rsidRPr="00507226">
        <w:rPr>
          <w:rStyle w:val="c1"/>
          <w:b/>
          <w:color w:val="000000"/>
        </w:rPr>
        <w:t>:</w:t>
      </w:r>
      <w:r w:rsidRPr="00507226">
        <w:rPr>
          <w:rStyle w:val="c1"/>
          <w:color w:val="000000"/>
        </w:rPr>
        <w:t xml:space="preserve"> </w:t>
      </w:r>
      <w:r w:rsidR="00E445B1" w:rsidRPr="00507226">
        <w:rPr>
          <w:rStyle w:val="c1"/>
          <w:color w:val="000000"/>
        </w:rPr>
        <w:t xml:space="preserve">  </w:t>
      </w:r>
      <w:r w:rsidRPr="00507226">
        <w:rPr>
          <w:rStyle w:val="c1"/>
          <w:color w:val="000000"/>
        </w:rPr>
        <w:t xml:space="preserve">Да, дети, это благородные </w:t>
      </w:r>
      <w:r w:rsidRPr="00507226">
        <w:rPr>
          <w:rStyle w:val="c1"/>
          <w:b/>
          <w:color w:val="000000"/>
        </w:rPr>
        <w:t>олени</w:t>
      </w:r>
      <w:r w:rsidR="00235E65" w:rsidRPr="00507226">
        <w:rPr>
          <w:rStyle w:val="c1"/>
          <w:b/>
          <w:color w:val="000000"/>
        </w:rPr>
        <w:t xml:space="preserve">, </w:t>
      </w:r>
      <w:r w:rsidR="00235E65" w:rsidRPr="00507226">
        <w:rPr>
          <w:rStyle w:val="c1"/>
          <w:color w:val="000000"/>
        </w:rPr>
        <w:t>они</w:t>
      </w:r>
      <w:r w:rsidR="00235E65" w:rsidRPr="00507226">
        <w:rPr>
          <w:rStyle w:val="c1"/>
          <w:b/>
          <w:color w:val="000000"/>
        </w:rPr>
        <w:t xml:space="preserve"> </w:t>
      </w:r>
      <w:r w:rsidRPr="00507226">
        <w:rPr>
          <w:rStyle w:val="c1"/>
          <w:color w:val="000000"/>
        </w:rPr>
        <w:t xml:space="preserve"> </w:t>
      </w:r>
      <w:r w:rsidR="00235E65" w:rsidRPr="00507226">
        <w:rPr>
          <w:rStyle w:val="c1"/>
          <w:color w:val="000000"/>
        </w:rPr>
        <w:t xml:space="preserve">помогли нам </w:t>
      </w:r>
      <w:r w:rsidRPr="00507226">
        <w:rPr>
          <w:rStyle w:val="c1"/>
          <w:color w:val="000000"/>
        </w:rPr>
        <w:t xml:space="preserve"> добраться до</w:t>
      </w:r>
      <w:r w:rsidR="0049724F" w:rsidRPr="00507226">
        <w:rPr>
          <w:rStyle w:val="c1"/>
          <w:color w:val="000000"/>
        </w:rPr>
        <w:t xml:space="preserve"> детского сада</w:t>
      </w:r>
      <w:r w:rsidRPr="00507226">
        <w:rPr>
          <w:rStyle w:val="c1"/>
          <w:color w:val="000000"/>
        </w:rPr>
        <w:t>. Не страшны им ни морозы, ни болота, ни сугробы. Длинные ноги не дают провалиться в снег, а особенные копыта могут раздвигаться и имеют острые края, что придает устойчивость на скользких поверхностях. А еще олень разгребает копытами, как лопатами снег, чтобы добраться до вкусного мха ягеля, спрятанного глубоко под снегом. А что так украшает этих животных? (Рога).</w:t>
      </w:r>
      <w:r w:rsidR="0049724F" w:rsidRPr="00507226">
        <w:rPr>
          <w:rStyle w:val="c1"/>
          <w:color w:val="000000"/>
        </w:rPr>
        <w:t xml:space="preserve"> Огромные, красивые, ветвистые.  Р</w:t>
      </w:r>
      <w:r w:rsidRPr="00507226">
        <w:rPr>
          <w:rStyle w:val="c1"/>
          <w:color w:val="000000"/>
        </w:rPr>
        <w:t xml:space="preserve">ога есть у </w:t>
      </w:r>
      <w:r w:rsidRPr="00507226">
        <w:rPr>
          <w:rStyle w:val="c1"/>
          <w:color w:val="000000"/>
        </w:rPr>
        <w:lastRenderedPageBreak/>
        <w:t>самок и самцов. А у детенышей (оленят) рожки похожи на маленькие веточки кустика. За оленятами следит все огромное стадо, которое кочует по тундре во главе с вожаком, самым опытным и сильным оленем.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507226">
        <w:rPr>
          <w:rStyle w:val="c1"/>
          <w:b/>
          <w:color w:val="000000"/>
          <w:sz w:val="24"/>
          <w:szCs w:val="24"/>
        </w:rPr>
        <w:t xml:space="preserve">В.: </w:t>
      </w:r>
      <w:r w:rsidRPr="00507226">
        <w:rPr>
          <w:rStyle w:val="c1"/>
          <w:color w:val="000000"/>
          <w:sz w:val="24"/>
          <w:szCs w:val="24"/>
        </w:rPr>
        <w:t>Ребята, посмотрите  (</w:t>
      </w:r>
      <w:r w:rsidRPr="00507226">
        <w:rPr>
          <w:rStyle w:val="c1"/>
          <w:i/>
          <w:color w:val="000000"/>
          <w:sz w:val="24"/>
          <w:szCs w:val="24"/>
        </w:rPr>
        <w:t>рассматривают северное сияние в  экспозиции мини-музея</w:t>
      </w:r>
      <w:r w:rsidRPr="00507226">
        <w:rPr>
          <w:rStyle w:val="c1"/>
          <w:color w:val="000000"/>
          <w:sz w:val="24"/>
          <w:szCs w:val="24"/>
        </w:rPr>
        <w:t>), что за чудо, что за диво – небо так горит  красиво!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A86" w:rsidRPr="00507226" w:rsidRDefault="005D4A86" w:rsidP="00507226">
      <w:pPr>
        <w:pStyle w:val="c18"/>
        <w:shd w:val="clear" w:color="auto" w:fill="FFFFFF"/>
        <w:tabs>
          <w:tab w:val="left" w:pos="3686"/>
        </w:tabs>
        <w:spacing w:before="0" w:beforeAutospacing="0" w:after="0" w:afterAutospacing="0"/>
        <w:ind w:left="1416" w:firstLine="708"/>
        <w:jc w:val="both"/>
        <w:rPr>
          <w:rFonts w:ascii="Arial" w:hAnsi="Arial" w:cs="Arial"/>
          <w:b/>
          <w:color w:val="000000"/>
        </w:rPr>
      </w:pPr>
      <w:r w:rsidRPr="00507226">
        <w:rPr>
          <w:b/>
          <w:color w:val="000000"/>
        </w:rPr>
        <w:t>Северное сияние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занавес цветной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небесах мерцает.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пустыней ледяной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 расцветает!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Кажется, взлетит сейчас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Занавес высоко,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откроется для нас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 земли далекой.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среди отвесных скал,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синеве безбрежной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Ледяной нарядный зал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Королевы Снежной.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Светится ее венец –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Блещут самоцветы!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звучит. 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Дворец</w:t>
      </w:r>
      <w:r w:rsidRPr="00507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залит ярким светом.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ковры лежат снега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ледяной каемкой,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Вьется лентою пурга,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Кружится поземка.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танцуют, вставши в ряд,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Хрупкие снежинки,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тихонько в такт звенят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Голубые льдинки.</w:t>
      </w:r>
    </w:p>
    <w:p w:rsidR="005D4A86" w:rsidRPr="00507226" w:rsidRDefault="005D4A86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видим с вами уникальное природное явление – Северное сияние. Как же оно краси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величаво! В нашем теплом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южном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краю мы не можем  наблюдать </w:t>
      </w:r>
      <w:r w:rsidR="00E22D08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Северное сияние, но природа нашей огромной Родины – это бесконечный источник знаний и впечатлений.</w:t>
      </w:r>
    </w:p>
    <w:p w:rsidR="006C53DA" w:rsidRPr="00507226" w:rsidRDefault="00235E6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наше путешествие подошло к концу.</w:t>
      </w:r>
    </w:p>
    <w:p w:rsidR="00235E65" w:rsidRPr="00507226" w:rsidRDefault="00235E65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вспомним, с кем мы повстречались в пути.  Мы узнали сегодня много нового об обитателях Севера. Все эти животные – </w:t>
      </w:r>
      <w:r w:rsidRPr="005072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белый медведь, северный олень,  тюлень и пингвин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занесены в Красную книгу, на них запрещено охотиться. К  сожалению, из-за ценного меха и беззащитности они часто уничтожаются браконьерами. Сейчас специальные службы выслеживают преступников и предотвращают опасность</w:t>
      </w:r>
      <w:r w:rsidRPr="00507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людей – сохранить жизнь этим удивительным животным и птицам.</w:t>
      </w:r>
    </w:p>
    <w:p w:rsidR="00235E65" w:rsidRPr="00507226" w:rsidRDefault="0023698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 сделать аппликацию</w:t>
      </w:r>
      <w:r w:rsidR="00235E65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обитателей Крайнего Севера и рассказать о них своим друзьям и родителем.</w:t>
      </w:r>
    </w:p>
    <w:p w:rsidR="00236983" w:rsidRPr="00507226" w:rsidRDefault="00236983" w:rsidP="00507226"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аппликации вата, рис, манка,</w:t>
      </w:r>
      <w:r w:rsidR="00507226"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пластилин</w:t>
      </w:r>
      <w:r w:rsidRPr="00507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клей, соль, краски, ножницы</w:t>
      </w:r>
    </w:p>
    <w:p w:rsidR="000D24CB" w:rsidRPr="000D24CB" w:rsidRDefault="00507226" w:rsidP="005072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507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865919" cy="2276475"/>
            <wp:effectExtent l="19050" t="0" r="1481" b="0"/>
            <wp:docPr id="2" name="Рисунок 1" descr="D:\Татьяна\садик\2017-2018\Фото\Апликации\DSC_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тьяна\садик\2017-2018\Фото\Апликации\DSC_0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14" t="8009" r="1366" b="30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2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4CB" w:rsidRPr="000D24CB" w:rsidSect="0023698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E34"/>
    <w:multiLevelType w:val="multilevel"/>
    <w:tmpl w:val="1592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3722F"/>
    <w:multiLevelType w:val="multilevel"/>
    <w:tmpl w:val="1B003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D5470"/>
    <w:multiLevelType w:val="multilevel"/>
    <w:tmpl w:val="2686587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>
    <w:nsid w:val="678D6482"/>
    <w:multiLevelType w:val="hybridMultilevel"/>
    <w:tmpl w:val="C244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003"/>
    <w:rsid w:val="000409F5"/>
    <w:rsid w:val="00043E0F"/>
    <w:rsid w:val="00080AD0"/>
    <w:rsid w:val="000D24CB"/>
    <w:rsid w:val="000D4B8E"/>
    <w:rsid w:val="00115839"/>
    <w:rsid w:val="00131E62"/>
    <w:rsid w:val="00164501"/>
    <w:rsid w:val="001B2021"/>
    <w:rsid w:val="001C34FC"/>
    <w:rsid w:val="00233921"/>
    <w:rsid w:val="00235E65"/>
    <w:rsid w:val="00236983"/>
    <w:rsid w:val="00262359"/>
    <w:rsid w:val="002C7593"/>
    <w:rsid w:val="003437F5"/>
    <w:rsid w:val="00344581"/>
    <w:rsid w:val="003809C7"/>
    <w:rsid w:val="003868C2"/>
    <w:rsid w:val="0039566E"/>
    <w:rsid w:val="0039729D"/>
    <w:rsid w:val="00446AE4"/>
    <w:rsid w:val="0049724F"/>
    <w:rsid w:val="00507226"/>
    <w:rsid w:val="005873C0"/>
    <w:rsid w:val="005D4A86"/>
    <w:rsid w:val="006C53DA"/>
    <w:rsid w:val="00845003"/>
    <w:rsid w:val="00857675"/>
    <w:rsid w:val="0096251C"/>
    <w:rsid w:val="009B6682"/>
    <w:rsid w:val="00B03F9E"/>
    <w:rsid w:val="00E1489C"/>
    <w:rsid w:val="00E22D08"/>
    <w:rsid w:val="00E25A54"/>
    <w:rsid w:val="00E445B1"/>
    <w:rsid w:val="00F4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21"/>
  </w:style>
  <w:style w:type="paragraph" w:styleId="2">
    <w:name w:val="heading 2"/>
    <w:basedOn w:val="a"/>
    <w:link w:val="20"/>
    <w:uiPriority w:val="9"/>
    <w:qFormat/>
    <w:rsid w:val="000D2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5003"/>
  </w:style>
  <w:style w:type="character" w:customStyle="1" w:styleId="c3">
    <w:name w:val="c3"/>
    <w:basedOn w:val="a0"/>
    <w:rsid w:val="00845003"/>
  </w:style>
  <w:style w:type="character" w:customStyle="1" w:styleId="c1">
    <w:name w:val="c1"/>
    <w:basedOn w:val="a0"/>
    <w:rsid w:val="00845003"/>
  </w:style>
  <w:style w:type="paragraph" w:customStyle="1" w:styleId="c5">
    <w:name w:val="c5"/>
    <w:basedOn w:val="a"/>
    <w:rsid w:val="0084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2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0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4CB"/>
  </w:style>
  <w:style w:type="character" w:styleId="a3">
    <w:name w:val="Strong"/>
    <w:basedOn w:val="a0"/>
    <w:uiPriority w:val="22"/>
    <w:qFormat/>
    <w:rsid w:val="000D24CB"/>
    <w:rPr>
      <w:b/>
      <w:bCs/>
    </w:rPr>
  </w:style>
  <w:style w:type="character" w:styleId="a4">
    <w:name w:val="Hyperlink"/>
    <w:basedOn w:val="a0"/>
    <w:uiPriority w:val="99"/>
    <w:semiHidden/>
    <w:unhideWhenUsed/>
    <w:rsid w:val="000D24CB"/>
    <w:rPr>
      <w:color w:val="0000FF"/>
      <w:u w:val="single"/>
    </w:rPr>
  </w:style>
  <w:style w:type="paragraph" w:customStyle="1" w:styleId="search-excerpt">
    <w:name w:val="search-excerpt"/>
    <w:basedOn w:val="a"/>
    <w:rsid w:val="000D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C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7593"/>
    <w:pPr>
      <w:ind w:left="720"/>
      <w:contextualSpacing/>
    </w:pPr>
  </w:style>
  <w:style w:type="paragraph" w:styleId="a8">
    <w:name w:val="Normal (Web)"/>
    <w:basedOn w:val="a"/>
    <w:uiPriority w:val="99"/>
    <w:rsid w:val="009B6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4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238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04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16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72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62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97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31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85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5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TDA</cp:lastModifiedBy>
  <cp:revision>3</cp:revision>
  <cp:lastPrinted>2018-02-08T17:03:00Z</cp:lastPrinted>
  <dcterms:created xsi:type="dcterms:W3CDTF">2018-02-08T17:05:00Z</dcterms:created>
  <dcterms:modified xsi:type="dcterms:W3CDTF">2018-03-28T14:35:00Z</dcterms:modified>
</cp:coreProperties>
</file>